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EF" w:rsidRPr="00463005" w:rsidRDefault="00AA6DEF" w:rsidP="0037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F" w:rsidRPr="00463005" w:rsidRDefault="00AA6DEF" w:rsidP="00AA6DEF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Совет депутатов Саккуловского сельского поселения</w:t>
      </w:r>
    </w:p>
    <w:p w:rsidR="00AA6DEF" w:rsidRPr="00463005" w:rsidRDefault="00AA6DEF" w:rsidP="00AA6DEF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AA6DEF" w:rsidRPr="00463005" w:rsidRDefault="00AA6DEF" w:rsidP="00AA6DEF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AA6DEF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AA6DEF" w:rsidRPr="00463005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721F41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F41">
        <w:rPr>
          <w:rFonts w:ascii="Times New Roman" w:eastAsia="Times New Roman" w:hAnsi="Times New Roman" w:cs="Times New Roman"/>
          <w:sz w:val="28"/>
          <w:szCs w:val="28"/>
        </w:rPr>
        <w:t>п. Саккулово</w:t>
      </w:r>
    </w:p>
    <w:p w:rsidR="00E44EE2" w:rsidRDefault="00AA6DEF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F4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BD2" w:rsidRPr="00721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BD2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404598" w:rsidRPr="00404598" w:rsidRDefault="00404598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4C4" w:rsidRDefault="00CB24C4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 внесении дополнений в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е</w:t>
      </w:r>
    </w:p>
    <w:p w:rsidR="00CB24C4" w:rsidRDefault="00240BC8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Совета депутатов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Саккуловского сельского </w:t>
      </w:r>
    </w:p>
    <w:p w:rsidR="00CB24C4" w:rsidRDefault="00CB24C4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>оселения</w:t>
      </w:r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четвертого созыва </w:t>
      </w:r>
    </w:p>
    <w:p w:rsidR="00240BC8" w:rsidRPr="00240BC8" w:rsidRDefault="00240BC8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25.03.201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№ 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>115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F17769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В соответствии с п.6 ст.13 Закона ЧО от 29.06.2006 г. № 36-ЗО «О муниципальных выборах в Челябинской области», Уставом Саккуловского сельского поселения, Собрание депутатов Саккуловского сельского поселения пятого созыва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E44EE2" w:rsidP="00F1776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7769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CAD" w:rsidRDefault="00E44EE2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7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7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Внести в приложение №1 к решению собрания депутатов от 25.03.2015 № 115 «Об утверждении одномандатных избирательных округов» следующие дополнения:</w:t>
      </w:r>
    </w:p>
    <w:p w:rsidR="00CB24C4" w:rsidRDefault="00CB24C4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округ № 4 включить следующие улицы: </w:t>
      </w:r>
      <w:r w:rsidR="0035145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Зеленая (4), ул. Гранитная (1);</w:t>
      </w:r>
    </w:p>
    <w:p w:rsidR="00CB24C4" w:rsidRDefault="00CB24C4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округ </w:t>
      </w:r>
      <w:r w:rsidR="0035145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35145B">
        <w:rPr>
          <w:rFonts w:ascii="Times New Roman" w:eastAsia="Times New Roman" w:hAnsi="Times New Roman" w:cs="Times New Roman"/>
          <w:sz w:val="28"/>
          <w:szCs w:val="28"/>
        </w:rPr>
        <w:t xml:space="preserve">5 включить следующие улицы: </w:t>
      </w:r>
      <w:r w:rsidR="0040459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145B">
        <w:rPr>
          <w:rFonts w:ascii="Times New Roman" w:eastAsia="Times New Roman" w:hAnsi="Times New Roman" w:cs="Times New Roman"/>
          <w:sz w:val="28"/>
          <w:szCs w:val="28"/>
        </w:rPr>
        <w:t>Береговая (1);</w:t>
      </w:r>
    </w:p>
    <w:p w:rsidR="0035145B" w:rsidRDefault="0035145B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округ № 8 включить следующие улицы: ул. Садовая (2);</w:t>
      </w:r>
    </w:p>
    <w:p w:rsidR="0035145B" w:rsidRDefault="0035145B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В округ № 9 включить следующие улицы: ул. Вишневая (3);</w:t>
      </w:r>
    </w:p>
    <w:p w:rsidR="0035145B" w:rsidRDefault="0035145B" w:rsidP="00F77CAD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округ № 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4598">
        <w:rPr>
          <w:rFonts w:ascii="Times New Roman" w:eastAsia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улицы: ул. Солнечная (2), ул. Центральная, </w:t>
      </w:r>
      <w:r w:rsidRPr="0037382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37382B">
        <w:rPr>
          <w:rFonts w:ascii="Times New Roman" w:eastAsia="Times New Roman" w:hAnsi="Times New Roman" w:cs="Times New Roman"/>
          <w:sz w:val="28"/>
          <w:szCs w:val="28"/>
        </w:rPr>
        <w:t xml:space="preserve"> 71(2), д. 73 (1).</w:t>
      </w:r>
    </w:p>
    <w:p w:rsidR="0035145B" w:rsidRPr="0035145B" w:rsidRDefault="00404598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>Данное решение направить в территориальную избирательную комиссию Сосновского района Челябинской области и избирательную комис</w:t>
      </w:r>
      <w:r w:rsidR="00863959">
        <w:rPr>
          <w:rFonts w:ascii="Times New Roman" w:hAnsi="Times New Roman" w:cs="Times New Roman"/>
          <w:bCs/>
          <w:sz w:val="28"/>
          <w:szCs w:val="26"/>
        </w:rPr>
        <w:t xml:space="preserve">сию муниципального образования </w:t>
      </w:r>
      <w:proofErr w:type="spellStart"/>
      <w:proofErr w:type="gramStart"/>
      <w:r w:rsidR="00863959">
        <w:rPr>
          <w:rFonts w:ascii="Times New Roman" w:hAnsi="Times New Roman" w:cs="Times New Roman"/>
          <w:bCs/>
          <w:sz w:val="28"/>
          <w:szCs w:val="26"/>
        </w:rPr>
        <w:t>Саккуловское</w:t>
      </w:r>
      <w:proofErr w:type="spellEnd"/>
      <w:r w:rsidR="00863959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сельское</w:t>
      </w:r>
      <w:proofErr w:type="gramEnd"/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CAD" w:rsidRDefault="00404598" w:rsidP="00F77CA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F77C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Опубликовать </w:t>
      </w:r>
      <w:r w:rsidR="00F77CAD">
        <w:rPr>
          <w:rFonts w:ascii="Times New Roman" w:hAnsi="Times New Roman" w:cs="Times New Roman"/>
          <w:sz w:val="28"/>
        </w:rPr>
        <w:t>настоящее решение</w:t>
      </w:r>
      <w:r>
        <w:rPr>
          <w:rFonts w:ascii="Times New Roman" w:hAnsi="Times New Roman" w:cs="Times New Roman"/>
          <w:sz w:val="28"/>
        </w:rPr>
        <w:t xml:space="preserve"> в газете «Сосновская нива» и</w:t>
      </w:r>
      <w:r w:rsidR="00F77CAD">
        <w:rPr>
          <w:rFonts w:ascii="Times New Roman" w:hAnsi="Times New Roman" w:cs="Times New Roman"/>
          <w:sz w:val="28"/>
        </w:rPr>
        <w:t xml:space="preserve"> на официальном сайте Администрации Саккуловского сельского поселения </w:t>
      </w:r>
      <w:proofErr w:type="spellStart"/>
      <w:r w:rsidR="00F77CAD">
        <w:rPr>
          <w:rFonts w:ascii="Times New Roman" w:hAnsi="Times New Roman" w:cs="Times New Roman"/>
          <w:sz w:val="28"/>
          <w:lang w:val="en-US"/>
        </w:rPr>
        <w:t>sakkulovskoe</w:t>
      </w:r>
      <w:proofErr w:type="spellEnd"/>
      <w:r w:rsidR="00F77CAD">
        <w:rPr>
          <w:rFonts w:ascii="Times New Roman" w:hAnsi="Times New Roman" w:cs="Times New Roman"/>
          <w:sz w:val="28"/>
        </w:rPr>
        <w:t>.</w:t>
      </w:r>
      <w:proofErr w:type="spellStart"/>
      <w:r w:rsidR="00F77CAD">
        <w:rPr>
          <w:rFonts w:ascii="Times New Roman" w:hAnsi="Times New Roman" w:cs="Times New Roman"/>
          <w:sz w:val="28"/>
          <w:lang w:val="en-US"/>
        </w:rPr>
        <w:t>eps</w:t>
      </w:r>
      <w:proofErr w:type="spellEnd"/>
      <w:r w:rsidR="00F77CAD">
        <w:rPr>
          <w:rFonts w:ascii="Times New Roman" w:hAnsi="Times New Roman" w:cs="Times New Roman"/>
          <w:sz w:val="28"/>
        </w:rPr>
        <w:t>74.</w:t>
      </w:r>
      <w:proofErr w:type="spellStart"/>
      <w:r w:rsidR="00F77CA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77CAD" w:rsidRPr="00F77CAD">
        <w:rPr>
          <w:rFonts w:ascii="Times New Roman" w:hAnsi="Times New Roman" w:cs="Times New Roman"/>
          <w:sz w:val="28"/>
        </w:rPr>
        <w:t xml:space="preserve"> </w:t>
      </w:r>
      <w:r w:rsidR="00F77CAD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F77CAD">
        <w:rPr>
          <w:rFonts w:ascii="Times New Roman" w:hAnsi="Times New Roman" w:cs="Times New Roman"/>
          <w:sz w:val="28"/>
        </w:rPr>
        <w:t>сети  «</w:t>
      </w:r>
      <w:proofErr w:type="gramEnd"/>
      <w:r w:rsidR="00F77CAD">
        <w:rPr>
          <w:rFonts w:ascii="Times New Roman" w:hAnsi="Times New Roman" w:cs="Times New Roman"/>
          <w:sz w:val="28"/>
        </w:rPr>
        <w:t>Интернет».</w:t>
      </w:r>
      <w:r w:rsidR="00240BC8">
        <w:rPr>
          <w:rFonts w:ascii="Times New Roman" w:hAnsi="Times New Roman" w:cs="Times New Roman"/>
          <w:sz w:val="28"/>
        </w:rPr>
        <w:t xml:space="preserve"> </w:t>
      </w:r>
    </w:p>
    <w:p w:rsidR="00404598" w:rsidRPr="00F77CAD" w:rsidRDefault="00404598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4. Настоящее решение вступает в силу с момента официального опубликования.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BC8" w:rsidRPr="00404598" w:rsidRDefault="00240BC8" w:rsidP="0040459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61F4" w:rsidRPr="00C64356" w:rsidRDefault="000461F4" w:rsidP="000461F4">
      <w:pPr>
        <w:pStyle w:val="a7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0461F4" w:rsidRDefault="000461F4" w:rsidP="000461F4">
      <w:pPr>
        <w:pStyle w:val="a7"/>
        <w:rPr>
          <w:rFonts w:ascii="Times New Roman" w:hAnsi="Times New Roman"/>
          <w:snapToGrid w:val="0"/>
          <w:sz w:val="28"/>
        </w:rPr>
      </w:pPr>
      <w:proofErr w:type="gramStart"/>
      <w:r w:rsidRPr="00C64356">
        <w:rPr>
          <w:rFonts w:ascii="Times New Roman" w:hAnsi="Times New Roman"/>
          <w:sz w:val="28"/>
        </w:rPr>
        <w:t>сельского</w:t>
      </w:r>
      <w:proofErr w:type="gramEnd"/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  </w:t>
      </w:r>
      <w:proofErr w:type="spellStart"/>
      <w:r w:rsidR="00252BD2">
        <w:rPr>
          <w:rFonts w:ascii="Times New Roman" w:hAnsi="Times New Roman"/>
          <w:snapToGrid w:val="0"/>
          <w:sz w:val="28"/>
        </w:rPr>
        <w:t>Т.В.Абрарова</w:t>
      </w:r>
      <w:proofErr w:type="spellEnd"/>
    </w:p>
    <w:p w:rsidR="000461F4" w:rsidRPr="00C64356" w:rsidRDefault="000461F4" w:rsidP="000461F4">
      <w:pPr>
        <w:pStyle w:val="a7"/>
        <w:rPr>
          <w:rFonts w:ascii="Times New Roman" w:hAnsi="Times New Roman"/>
          <w:snapToGrid w:val="0"/>
          <w:sz w:val="28"/>
        </w:rPr>
      </w:pPr>
    </w:p>
    <w:p w:rsidR="00A027C6" w:rsidRPr="0037382B" w:rsidRDefault="000461F4" w:rsidP="0037382B">
      <w:pPr>
        <w:pStyle w:val="a7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napToGrid w:val="0"/>
          <w:sz w:val="28"/>
        </w:rPr>
        <w:t>Председатель Совета депутатов</w:t>
      </w:r>
      <w:r>
        <w:rPr>
          <w:rFonts w:ascii="Times New Roman" w:hAnsi="Times New Roman"/>
          <w:snapToGrid w:val="0"/>
          <w:sz w:val="28"/>
        </w:rPr>
        <w:t xml:space="preserve">                                                                 </w:t>
      </w:r>
      <w:r w:rsidRPr="00C64356">
        <w:rPr>
          <w:rFonts w:ascii="Times New Roman" w:hAnsi="Times New Roman"/>
          <w:snapToGrid w:val="0"/>
          <w:sz w:val="28"/>
        </w:rPr>
        <w:t xml:space="preserve">Саккуловского сельского поселения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Н.В. </w:t>
      </w:r>
      <w:proofErr w:type="spellStart"/>
      <w:r>
        <w:rPr>
          <w:rFonts w:ascii="Times New Roman" w:hAnsi="Times New Roman"/>
          <w:snapToGrid w:val="0"/>
          <w:sz w:val="28"/>
        </w:rPr>
        <w:t>Заводова</w:t>
      </w:r>
      <w:proofErr w:type="spellEnd"/>
    </w:p>
    <w:sectPr w:rsidR="00A027C6" w:rsidRPr="0037382B" w:rsidSect="004045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05F"/>
    <w:multiLevelType w:val="multilevel"/>
    <w:tmpl w:val="9DE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768F7"/>
    <w:multiLevelType w:val="multilevel"/>
    <w:tmpl w:val="396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DEF"/>
    <w:rsid w:val="000461F4"/>
    <w:rsid w:val="00240BC8"/>
    <w:rsid w:val="00252BD2"/>
    <w:rsid w:val="00257E28"/>
    <w:rsid w:val="0031255F"/>
    <w:rsid w:val="0035145B"/>
    <w:rsid w:val="00360EF3"/>
    <w:rsid w:val="0037382B"/>
    <w:rsid w:val="003E63E1"/>
    <w:rsid w:val="00404598"/>
    <w:rsid w:val="00404C97"/>
    <w:rsid w:val="005E61CF"/>
    <w:rsid w:val="00664011"/>
    <w:rsid w:val="006A5705"/>
    <w:rsid w:val="006B5C4A"/>
    <w:rsid w:val="006E2D4C"/>
    <w:rsid w:val="00721F41"/>
    <w:rsid w:val="007A3DA2"/>
    <w:rsid w:val="00863959"/>
    <w:rsid w:val="00A027C6"/>
    <w:rsid w:val="00AA6DEF"/>
    <w:rsid w:val="00AC4855"/>
    <w:rsid w:val="00AE03E3"/>
    <w:rsid w:val="00CB24C4"/>
    <w:rsid w:val="00E220DB"/>
    <w:rsid w:val="00E44EE2"/>
    <w:rsid w:val="00F14F97"/>
    <w:rsid w:val="00F17769"/>
    <w:rsid w:val="00F473E7"/>
    <w:rsid w:val="00F77CAD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2BCC-07DE-4028-BF01-BC728FF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5F"/>
  </w:style>
  <w:style w:type="paragraph" w:styleId="1">
    <w:name w:val="heading 1"/>
    <w:basedOn w:val="a"/>
    <w:link w:val="10"/>
    <w:uiPriority w:val="9"/>
    <w:qFormat/>
    <w:rsid w:val="00F1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14F97"/>
    <w:rPr>
      <w:b/>
      <w:bCs/>
    </w:rPr>
  </w:style>
  <w:style w:type="paragraph" w:styleId="a6">
    <w:name w:val="Normal (Web)"/>
    <w:basedOn w:val="a"/>
    <w:uiPriority w:val="99"/>
    <w:semiHidden/>
    <w:unhideWhenUsed/>
    <w:rsid w:val="00F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0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4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7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5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03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56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A341-F8E7-454F-AF87-3A82A186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21</cp:revision>
  <cp:lastPrinted>2020-06-15T04:52:00Z</cp:lastPrinted>
  <dcterms:created xsi:type="dcterms:W3CDTF">2017-10-18T05:42:00Z</dcterms:created>
  <dcterms:modified xsi:type="dcterms:W3CDTF">2020-06-15T04:52:00Z</dcterms:modified>
</cp:coreProperties>
</file>